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13" w:rsidRPr="006B5E13" w:rsidRDefault="006B5E13" w:rsidP="006B5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>Obere Reihe von links:</w:t>
      </w:r>
    </w:p>
    <w:p w:rsidR="006B5E13" w:rsidRPr="006B5E13" w:rsidRDefault="006B5E13" w:rsidP="006B5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Alexander Schoch, Jan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Malsam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, Phil Weimer, Fabian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Jäckh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, Philipp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Leimenstoll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, Florian Benz, Claus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Bückle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, Jonas Daum, Alexander Zimmermann, Matthias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Fixel</w:t>
      </w:r>
      <w:proofErr w:type="spellEnd"/>
    </w:p>
    <w:p w:rsidR="006B5E13" w:rsidRPr="006B5E13" w:rsidRDefault="006B5E13" w:rsidP="006B5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>Mittlere Reihe von links:</w:t>
      </w:r>
    </w:p>
    <w:p w:rsidR="006B5E13" w:rsidRPr="006B5E13" w:rsidRDefault="006B5E13" w:rsidP="006B5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>Eberhard Oehler (Stadtwerke Ettlingen), Markus Steiner (Spielausschuss), Dr. Hans Waldmann (Mannschaftsarzt), Dr. Kai-Uwe Schreiter (Mannschaftsarzt), Simon Bruder (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Athlethik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-Trainer), Stefan Karcher (Torwart-Trainer), Peter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Hogen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 (Trainer), Marius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Mößner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 (Co-Trainer), Rolf Dix (Mannschaftsbetreuer), Lea Reiser (Physiotherapeutin), Silvia Kappler-Aumann (Stadtwerke Ettlingen), Bernd Stadler (Vorstand Spielbetrieb)  </w:t>
      </w:r>
    </w:p>
    <w:p w:rsidR="006B5E13" w:rsidRPr="006B5E13" w:rsidRDefault="006B5E13" w:rsidP="006B5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>Untere Reihe von links:</w:t>
      </w:r>
    </w:p>
    <w:p w:rsidR="006B5E13" w:rsidRPr="006B5E13" w:rsidRDefault="006B5E13" w:rsidP="006B5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Riccardo di Piazza, Samir Frank, Manuel Hasel, Jesper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Brechtel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 xml:space="preserve">, Yannik Dressler, Mathias Moritz, Valentin Hess, Florian Kappler, Max </w:t>
      </w:r>
      <w:proofErr w:type="spellStart"/>
      <w:r w:rsidRPr="006B5E13">
        <w:rPr>
          <w:rFonts w:ascii="Calibri" w:hAnsi="Calibri" w:cs="Calibri"/>
          <w:b w:val="0"/>
          <w:color w:val="18376A"/>
          <w:sz w:val="24"/>
          <w:szCs w:val="24"/>
        </w:rPr>
        <w:t>Knorn</w:t>
      </w:r>
      <w:proofErr w:type="spellEnd"/>
      <w:r w:rsidRPr="006B5E13">
        <w:rPr>
          <w:rFonts w:ascii="Calibri" w:hAnsi="Calibri" w:cs="Calibri"/>
          <w:b w:val="0"/>
          <w:color w:val="18376A"/>
          <w:sz w:val="24"/>
          <w:szCs w:val="24"/>
        </w:rPr>
        <w:t>, Robin Müller, Thomas Can</w:t>
      </w:r>
    </w:p>
    <w:p w:rsidR="006B5E13" w:rsidRPr="006B5E13" w:rsidRDefault="006B5E13" w:rsidP="006B5E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>Auf dem Bild fehlen:</w:t>
      </w:r>
    </w:p>
    <w:p w:rsidR="00C61614" w:rsidRPr="006B5E13" w:rsidRDefault="006B5E13" w:rsidP="006B5E13">
      <w:pPr>
        <w:rPr>
          <w:b w:val="0"/>
          <w:sz w:val="24"/>
          <w:szCs w:val="24"/>
        </w:rPr>
      </w:pPr>
      <w:r w:rsidRPr="006B5E13">
        <w:rPr>
          <w:rFonts w:ascii="Calibri" w:hAnsi="Calibri" w:cs="Calibri"/>
          <w:b w:val="0"/>
          <w:color w:val="18376A"/>
          <w:sz w:val="24"/>
          <w:szCs w:val="24"/>
        </w:rPr>
        <w:t>Samuel Brunner, Stefan Müller, Dominic Riedel, Marius Schäfer, Marcel Karcher (Physiotherapeut), Erich Karcher (Spielausschuss)</w:t>
      </w:r>
      <w:bookmarkStart w:id="0" w:name="_GoBack"/>
      <w:bookmarkEnd w:id="0"/>
    </w:p>
    <w:sectPr w:rsidR="00C61614" w:rsidRPr="006B5E13" w:rsidSect="00745E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alaSans-Bold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13"/>
    <w:rsid w:val="003B352B"/>
    <w:rsid w:val="006B5E13"/>
    <w:rsid w:val="00745E41"/>
    <w:rsid w:val="00C61614"/>
    <w:rsid w:val="00C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6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b/>
        <w:bCs/>
        <w:color w:val="FFFFFF" w:themeColor="background1"/>
        <w:sz w:val="48"/>
        <w:szCs w:val="4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3B3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autoRedefine/>
    <w:qFormat/>
    <w:rsid w:val="00CE54B0"/>
    <w:pPr>
      <w:jc w:val="center"/>
    </w:pPr>
    <w:rPr>
      <w:rFonts w:ascii="ScalaSans-Bold" w:eastAsia="Times New Roman" w:hAnsi="ScalaSans-Bold" w:cs="Times New Roman"/>
      <w:color w:val="000000" w:themeColor="text1"/>
      <w:sz w:val="20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B352B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table" w:customStyle="1" w:styleId="Formatvorlage4">
    <w:name w:val="Formatvorlage4"/>
    <w:basedOn w:val="NormaleTabelle"/>
    <w:rsid w:val="00CE54B0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b/>
        <w:bCs/>
        <w:color w:val="FFFFFF" w:themeColor="background1"/>
        <w:sz w:val="48"/>
        <w:szCs w:val="4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3B3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autoRedefine/>
    <w:qFormat/>
    <w:rsid w:val="00CE54B0"/>
    <w:pPr>
      <w:jc w:val="center"/>
    </w:pPr>
    <w:rPr>
      <w:rFonts w:ascii="ScalaSans-Bold" w:eastAsia="Times New Roman" w:hAnsi="ScalaSans-Bold" w:cs="Times New Roman"/>
      <w:color w:val="000000" w:themeColor="text1"/>
      <w:sz w:val="20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B352B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table" w:customStyle="1" w:styleId="Formatvorlage4">
    <w:name w:val="Formatvorlage4"/>
    <w:basedOn w:val="NormaleTabelle"/>
    <w:rsid w:val="00CE54B0"/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Macintosh Word</Application>
  <DocSecurity>0</DocSecurity>
  <Lines>6</Lines>
  <Paragraphs>1</Paragraphs>
  <ScaleCrop>false</ScaleCrop>
  <Company>Maier Typo&amp;Litho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Maier</dc:creator>
  <cp:keywords/>
  <dc:description/>
  <cp:lastModifiedBy>Robert Maier</cp:lastModifiedBy>
  <cp:revision>1</cp:revision>
  <dcterms:created xsi:type="dcterms:W3CDTF">2017-08-11T13:04:00Z</dcterms:created>
  <dcterms:modified xsi:type="dcterms:W3CDTF">2017-08-11T13:05:00Z</dcterms:modified>
</cp:coreProperties>
</file>